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75B4C" w14:textId="77777777" w:rsidR="002A2206" w:rsidRPr="00240294" w:rsidRDefault="002A2206" w:rsidP="00240294">
      <w:pPr>
        <w:rPr>
          <w:b/>
          <w:color w:val="0070C0"/>
          <w:sz w:val="16"/>
          <w:szCs w:val="16"/>
        </w:rPr>
      </w:pPr>
    </w:p>
    <w:p w14:paraId="4DE64C86" w14:textId="77777777" w:rsidR="002A2206" w:rsidRPr="00240294" w:rsidRDefault="002A2206" w:rsidP="002A2206">
      <w:pPr>
        <w:jc w:val="center"/>
        <w:rPr>
          <w:b/>
          <w:color w:val="0070C0"/>
          <w:sz w:val="32"/>
          <w:szCs w:val="32"/>
        </w:rPr>
      </w:pPr>
      <w:r w:rsidRPr="00240294">
        <w:rPr>
          <w:b/>
          <w:color w:val="0070C0"/>
          <w:sz w:val="32"/>
          <w:szCs w:val="32"/>
        </w:rPr>
        <w:t>REGOLAMENTO CORSI FITNESS E SCUOLA NUOTO</w:t>
      </w:r>
    </w:p>
    <w:p w14:paraId="17128953" w14:textId="77777777"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sz w:val="20"/>
          <w:szCs w:val="20"/>
        </w:rPr>
        <w:t xml:space="preserve">Tutti i clienti sono obbligati a rispettare il </w:t>
      </w:r>
      <w:r w:rsidRPr="009F2394">
        <w:rPr>
          <w:b/>
          <w:sz w:val="20"/>
          <w:szCs w:val="20"/>
        </w:rPr>
        <w:t>Regolamento Generale</w:t>
      </w:r>
      <w:r w:rsidRPr="009F2394">
        <w:rPr>
          <w:sz w:val="20"/>
          <w:szCs w:val="20"/>
        </w:rPr>
        <w:t xml:space="preserve"> esposto in bacheca e sul sito internet della piscina. </w:t>
      </w:r>
    </w:p>
    <w:p w14:paraId="3D2AE40F" w14:textId="77777777" w:rsidR="002A2206" w:rsidRPr="009F2394" w:rsidRDefault="002A2206" w:rsidP="002A2206">
      <w:pPr>
        <w:pStyle w:val="Paragrafoelenco"/>
        <w:tabs>
          <w:tab w:val="left" w:pos="709"/>
        </w:tabs>
        <w:ind w:left="709"/>
        <w:jc w:val="both"/>
        <w:rPr>
          <w:sz w:val="20"/>
          <w:szCs w:val="20"/>
        </w:rPr>
      </w:pPr>
      <w:r w:rsidRPr="009F2394">
        <w:rPr>
          <w:sz w:val="20"/>
          <w:szCs w:val="20"/>
        </w:rPr>
        <w:t>Si consiglia la presa visione.</w:t>
      </w:r>
    </w:p>
    <w:p w14:paraId="317BE20D" w14:textId="77777777"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sz w:val="20"/>
          <w:szCs w:val="20"/>
        </w:rPr>
        <w:t>L'iscrizione ai corsi è nominativa e non può essere ceduta ad altre persone. L’ammissione alle lezioni è subordinata al versamento della quota d’iscrizione (valida nel periodo 1/9 – 31/8) e di quella di frequenza. Le iscrizioni a corso iniziato prevedono il pagamento della quota di frequenza al netto delle lezioni perse. Il saldo dei corsi va effettuato entro e non oltre la prima lezione, come da calendario rilasciato all'atto dell'iscrizione.</w:t>
      </w:r>
    </w:p>
    <w:p w14:paraId="789BD4F3" w14:textId="196600E5"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sz w:val="20"/>
          <w:szCs w:val="20"/>
        </w:rPr>
        <w:t>Il ritiro dal corso non d</w:t>
      </w:r>
      <w:r w:rsidR="00AF5082">
        <w:rPr>
          <w:sz w:val="20"/>
          <w:szCs w:val="20"/>
        </w:rPr>
        <w:t>à</w:t>
      </w:r>
      <w:r w:rsidRPr="009F2394">
        <w:rPr>
          <w:sz w:val="20"/>
          <w:szCs w:val="20"/>
        </w:rPr>
        <w:t xml:space="preserve"> diritto al rimborso della quota versata se non in caso di malattia o infortunio ove sarà possibile ottenere un buono per un corso successivo pari all’80% del valore del corso, previa presentazione certificato medico.</w:t>
      </w:r>
    </w:p>
    <w:p w14:paraId="0D457261" w14:textId="77777777"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sz w:val="20"/>
          <w:szCs w:val="20"/>
        </w:rPr>
        <w:t>Per tutte le attività di Scuola Nuoto e Fitness è OBBLIGATORIO presentare al momento dell’iscrizione il certificato medico di buona salute.</w:t>
      </w:r>
    </w:p>
    <w:p w14:paraId="3C41AFB5" w14:textId="77777777"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sz w:val="20"/>
          <w:szCs w:val="20"/>
        </w:rPr>
        <w:t>Per tutte le attività di Scuola Nuoto e Fitness è OBBLIGATORIO l’utilizzo di idonea cuffia.</w:t>
      </w:r>
    </w:p>
    <w:p w14:paraId="3EFE7CA2" w14:textId="284FBE65"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sz w:val="20"/>
          <w:szCs w:val="20"/>
        </w:rPr>
        <w:t>E’ severamente vietato assistere alle lezioni dal bordo vasca. L’accesso agli spogliatoi è consentito agli accompagnatori solo se muniti di ciabatte o copri scarpe</w:t>
      </w:r>
      <w:r w:rsidR="00536FCE">
        <w:rPr>
          <w:sz w:val="20"/>
          <w:szCs w:val="20"/>
        </w:rPr>
        <w:t xml:space="preserve"> </w:t>
      </w:r>
      <w:r w:rsidR="00240294">
        <w:rPr>
          <w:sz w:val="20"/>
          <w:szCs w:val="20"/>
        </w:rPr>
        <w:t xml:space="preserve">e solo </w:t>
      </w:r>
      <w:r w:rsidR="00536FCE">
        <w:rPr>
          <w:sz w:val="20"/>
          <w:szCs w:val="20"/>
        </w:rPr>
        <w:t xml:space="preserve">per i bambini sotto i 6 anni </w:t>
      </w:r>
      <w:r w:rsidR="00240294">
        <w:rPr>
          <w:sz w:val="20"/>
          <w:szCs w:val="20"/>
        </w:rPr>
        <w:t xml:space="preserve">di età </w:t>
      </w:r>
      <w:r w:rsidR="00536FCE">
        <w:rPr>
          <w:sz w:val="20"/>
          <w:szCs w:val="20"/>
        </w:rPr>
        <w:t>e diversamente abili.</w:t>
      </w:r>
    </w:p>
    <w:p w14:paraId="44003070" w14:textId="77777777"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sz w:val="20"/>
          <w:szCs w:val="20"/>
        </w:rPr>
        <w:t>L'orario dei corsi ed il calendario potranno subire variazioni a discrezione della Direzione. Ogni corso potrà essere sospeso a insindacabile giudizio della Direzione se non verrà raggiunto il numero minimo di partecipanti.</w:t>
      </w:r>
    </w:p>
    <w:p w14:paraId="31C5FF61" w14:textId="439C0611" w:rsidR="002B3EC6" w:rsidRPr="00954855" w:rsidRDefault="002A2206" w:rsidP="00AF5082">
      <w:pPr>
        <w:pStyle w:val="Paragrafoelenco"/>
        <w:numPr>
          <w:ilvl w:val="0"/>
          <w:numId w:val="1"/>
        </w:numPr>
        <w:tabs>
          <w:tab w:val="left" w:pos="709"/>
        </w:tabs>
        <w:ind w:left="709" w:hanging="709"/>
        <w:jc w:val="both"/>
        <w:rPr>
          <w:sz w:val="20"/>
          <w:szCs w:val="20"/>
        </w:rPr>
      </w:pPr>
      <w:r w:rsidRPr="00954855">
        <w:rPr>
          <w:sz w:val="20"/>
          <w:szCs w:val="20"/>
        </w:rPr>
        <w:t>Le lezioni perse NON SONO IN ALCUN MODO RIMBORSABILI</w:t>
      </w:r>
      <w:r w:rsidR="00AF5082" w:rsidRPr="00954855">
        <w:rPr>
          <w:sz w:val="20"/>
          <w:szCs w:val="20"/>
        </w:rPr>
        <w:t xml:space="preserve">; </w:t>
      </w:r>
      <w:r w:rsidRPr="00954855">
        <w:rPr>
          <w:sz w:val="20"/>
          <w:szCs w:val="20"/>
        </w:rPr>
        <w:t>in caso di malattia, previa presentazione di regolare certificato</w:t>
      </w:r>
      <w:r w:rsidR="00AF5082" w:rsidRPr="00954855">
        <w:rPr>
          <w:sz w:val="20"/>
          <w:szCs w:val="20"/>
        </w:rPr>
        <w:t xml:space="preserve"> medico, saranno convertite in ingressi nuoto libero</w:t>
      </w:r>
      <w:r w:rsidR="009F15ED" w:rsidRPr="00954855">
        <w:rPr>
          <w:sz w:val="20"/>
          <w:szCs w:val="20"/>
        </w:rPr>
        <w:t xml:space="preserve"> </w:t>
      </w:r>
      <w:r w:rsidR="009F15ED" w:rsidRPr="00954855">
        <w:rPr>
          <w:sz w:val="20"/>
          <w:szCs w:val="20"/>
          <w:u w:val="single"/>
        </w:rPr>
        <w:t>solo</w:t>
      </w:r>
      <w:r w:rsidR="009F15ED" w:rsidRPr="00954855">
        <w:rPr>
          <w:sz w:val="20"/>
          <w:szCs w:val="20"/>
        </w:rPr>
        <w:t xml:space="preserve"> </w:t>
      </w:r>
      <w:r w:rsidR="00F5727E" w:rsidRPr="00954855">
        <w:rPr>
          <w:sz w:val="20"/>
          <w:szCs w:val="20"/>
        </w:rPr>
        <w:t xml:space="preserve">nel caso in cui siano </w:t>
      </w:r>
      <w:r w:rsidR="009F15ED" w:rsidRPr="00954855">
        <w:rPr>
          <w:sz w:val="20"/>
          <w:szCs w:val="20"/>
        </w:rPr>
        <w:t xml:space="preserve">almeno </w:t>
      </w:r>
      <w:r w:rsidR="00954855">
        <w:rPr>
          <w:sz w:val="20"/>
          <w:szCs w:val="20"/>
        </w:rPr>
        <w:t>3</w:t>
      </w:r>
      <w:r w:rsidR="009F15ED" w:rsidRPr="00954855">
        <w:rPr>
          <w:sz w:val="20"/>
          <w:szCs w:val="20"/>
        </w:rPr>
        <w:t xml:space="preserve"> lezioni perse consecutivamente per i corsi bisettimanali </w:t>
      </w:r>
      <w:r w:rsidR="00F5727E" w:rsidRPr="00954855">
        <w:rPr>
          <w:sz w:val="20"/>
          <w:szCs w:val="20"/>
        </w:rPr>
        <w:t xml:space="preserve">e 2 per i </w:t>
      </w:r>
      <w:proofErr w:type="spellStart"/>
      <w:r w:rsidR="00F5727E" w:rsidRPr="00954855">
        <w:rPr>
          <w:sz w:val="20"/>
          <w:szCs w:val="20"/>
        </w:rPr>
        <w:t>monosettimanali</w:t>
      </w:r>
      <w:proofErr w:type="spellEnd"/>
      <w:r w:rsidR="009F15ED" w:rsidRPr="00954855">
        <w:rPr>
          <w:sz w:val="20"/>
          <w:szCs w:val="20"/>
        </w:rPr>
        <w:t>.</w:t>
      </w:r>
      <w:r w:rsidR="00EC20D8">
        <w:rPr>
          <w:sz w:val="20"/>
          <w:szCs w:val="20"/>
        </w:rPr>
        <w:t xml:space="preserve"> </w:t>
      </w:r>
    </w:p>
    <w:p w14:paraId="13E30D33" w14:textId="77777777"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sz w:val="20"/>
          <w:szCs w:val="20"/>
        </w:rPr>
        <w:t>medico, per il quale saranno erogati ingressi omaggio in misura uguale al numero delle lezioni perse.</w:t>
      </w:r>
    </w:p>
    <w:p w14:paraId="087E12A8" w14:textId="77777777" w:rsidR="002A2206" w:rsidRDefault="002A2206" w:rsidP="002A2206">
      <w:pPr>
        <w:pStyle w:val="Paragrafoelenco"/>
        <w:numPr>
          <w:ilvl w:val="0"/>
          <w:numId w:val="1"/>
        </w:numPr>
        <w:tabs>
          <w:tab w:val="left" w:pos="709"/>
        </w:tabs>
        <w:ind w:left="709" w:hanging="709"/>
        <w:jc w:val="both"/>
        <w:rPr>
          <w:sz w:val="20"/>
          <w:szCs w:val="20"/>
        </w:rPr>
      </w:pPr>
      <w:r w:rsidRPr="009F2394">
        <w:rPr>
          <w:rFonts w:eastAsia="Times New Roman" w:cs="Arial"/>
          <w:sz w:val="20"/>
          <w:szCs w:val="20"/>
          <w:lang w:eastAsia="it-IT"/>
        </w:rPr>
        <w:t>Le lezioni perse non saranno recuperabili se non per cause dipendenti da Fiorenzuola Patrimonio.</w:t>
      </w:r>
      <w:r w:rsidRPr="009F2394">
        <w:rPr>
          <w:sz w:val="20"/>
          <w:szCs w:val="20"/>
        </w:rPr>
        <w:t xml:space="preserve"> In caso di mancato svolgimento della lezione per cause dipendenti dal centro, la segreteria avviserà telefonicamente.</w:t>
      </w:r>
    </w:p>
    <w:p w14:paraId="679E6230" w14:textId="77777777" w:rsidR="002B3EC6" w:rsidRPr="00E63E69" w:rsidRDefault="00E63E69" w:rsidP="002B3EC6">
      <w:pPr>
        <w:pStyle w:val="Paragrafoelenco"/>
        <w:numPr>
          <w:ilvl w:val="0"/>
          <w:numId w:val="1"/>
        </w:numPr>
        <w:tabs>
          <w:tab w:val="left" w:pos="709"/>
        </w:tabs>
        <w:ind w:left="709" w:hanging="709"/>
        <w:jc w:val="both"/>
        <w:rPr>
          <w:b/>
          <w:sz w:val="20"/>
          <w:szCs w:val="20"/>
        </w:rPr>
      </w:pPr>
      <w:r w:rsidRPr="00E63E69">
        <w:rPr>
          <w:b/>
          <w:sz w:val="20"/>
          <w:szCs w:val="20"/>
        </w:rPr>
        <w:t>Per riconfermare/iscriversi a un corso è necessario saldare la quota entro la settimana precedente la prima lezione.</w:t>
      </w:r>
    </w:p>
    <w:p w14:paraId="4229BD41" w14:textId="77777777"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sz w:val="20"/>
          <w:szCs w:val="20"/>
        </w:rPr>
        <w:t>Gli abbonamenti sono validi per un turno di corsi e solo per una categoria di fitness (</w:t>
      </w:r>
      <w:proofErr w:type="spellStart"/>
      <w:r w:rsidRPr="009F2394">
        <w:rPr>
          <w:sz w:val="20"/>
          <w:szCs w:val="20"/>
        </w:rPr>
        <w:t>idrogym</w:t>
      </w:r>
      <w:proofErr w:type="spellEnd"/>
      <w:r w:rsidRPr="009F2394">
        <w:rPr>
          <w:sz w:val="20"/>
          <w:szCs w:val="20"/>
        </w:rPr>
        <w:t xml:space="preserve">, </w:t>
      </w:r>
      <w:proofErr w:type="spellStart"/>
      <w:r w:rsidRPr="009F2394">
        <w:rPr>
          <w:sz w:val="20"/>
          <w:szCs w:val="20"/>
        </w:rPr>
        <w:t>idrobike</w:t>
      </w:r>
      <w:proofErr w:type="spellEnd"/>
      <w:r w:rsidRPr="009F2394">
        <w:rPr>
          <w:sz w:val="20"/>
          <w:szCs w:val="20"/>
        </w:rPr>
        <w:t xml:space="preserve"> o water trekking). Sono previste scontistiche nei casi di acquisto di più corsi fitness.</w:t>
      </w:r>
    </w:p>
    <w:p w14:paraId="564E3D14" w14:textId="77777777"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sz w:val="20"/>
          <w:szCs w:val="20"/>
        </w:rPr>
        <w:t>In merito alle lezioni di fitness nel caso di sopravvenuta impossibilità di seguire una lezione è necessario comunicare disdetta alla segreteria della piscina almeno 24 ore della lezione stessa. Per tutte le comunicazioni di disdetta che dovessero pervenire in tempi più brevi di quelli indicati la lezione verrà comunque considerata come effettuata e la segreteria provvederà al relativo addebito</w:t>
      </w:r>
    </w:p>
    <w:p w14:paraId="128A19A3" w14:textId="77777777" w:rsidR="002A2206" w:rsidRPr="009F2394" w:rsidRDefault="002A2206" w:rsidP="002A2206">
      <w:pPr>
        <w:pStyle w:val="Paragrafoelenco"/>
        <w:numPr>
          <w:ilvl w:val="0"/>
          <w:numId w:val="1"/>
        </w:numPr>
        <w:tabs>
          <w:tab w:val="left" w:pos="709"/>
        </w:tabs>
        <w:spacing w:after="0" w:line="240" w:lineRule="auto"/>
        <w:ind w:left="709" w:hanging="709"/>
        <w:jc w:val="both"/>
        <w:rPr>
          <w:sz w:val="20"/>
          <w:szCs w:val="20"/>
        </w:rPr>
      </w:pPr>
      <w:r w:rsidRPr="009F2394">
        <w:rPr>
          <w:rFonts w:eastAsia="Times New Roman" w:cs="Arial"/>
          <w:sz w:val="20"/>
          <w:szCs w:val="20"/>
        </w:rPr>
        <w:t xml:space="preserve">L'assegnazione numerica delle corsie per l’attività di </w:t>
      </w:r>
      <w:proofErr w:type="spellStart"/>
      <w:r w:rsidRPr="009F2394">
        <w:rPr>
          <w:rFonts w:eastAsia="Times New Roman" w:cs="Arial"/>
          <w:sz w:val="20"/>
          <w:szCs w:val="20"/>
        </w:rPr>
        <w:t>idrogym</w:t>
      </w:r>
      <w:proofErr w:type="spellEnd"/>
      <w:r w:rsidRPr="009F2394">
        <w:rPr>
          <w:rFonts w:eastAsia="Times New Roman" w:cs="Arial"/>
          <w:sz w:val="20"/>
          <w:szCs w:val="20"/>
        </w:rPr>
        <w:t xml:space="preserve"> è fissata in:</w:t>
      </w:r>
    </w:p>
    <w:p w14:paraId="57062EDF" w14:textId="77777777" w:rsidR="002A2206" w:rsidRPr="009F2394" w:rsidRDefault="002A2206" w:rsidP="002A2206">
      <w:pPr>
        <w:tabs>
          <w:tab w:val="left" w:pos="709"/>
        </w:tabs>
        <w:ind w:left="709" w:hanging="709"/>
        <w:jc w:val="both"/>
        <w:rPr>
          <w:rFonts w:eastAsia="Times New Roman"/>
          <w:sz w:val="20"/>
          <w:szCs w:val="20"/>
        </w:rPr>
      </w:pPr>
      <w:r w:rsidRPr="009F2394">
        <w:rPr>
          <w:rFonts w:eastAsia="Times New Roman" w:cs="Arial"/>
          <w:sz w:val="20"/>
          <w:szCs w:val="20"/>
        </w:rPr>
        <w:tab/>
        <w:t>- 1 CORSIA fino a 7 corsisti</w:t>
      </w:r>
    </w:p>
    <w:p w14:paraId="234104BE" w14:textId="77777777" w:rsidR="002A2206" w:rsidRPr="009F2394" w:rsidRDefault="002A2206" w:rsidP="002A2206">
      <w:pPr>
        <w:tabs>
          <w:tab w:val="left" w:pos="709"/>
        </w:tabs>
        <w:ind w:left="709" w:hanging="709"/>
        <w:jc w:val="both"/>
        <w:rPr>
          <w:rFonts w:eastAsia="Times New Roman"/>
          <w:sz w:val="20"/>
          <w:szCs w:val="20"/>
        </w:rPr>
      </w:pPr>
      <w:r w:rsidRPr="009F2394">
        <w:rPr>
          <w:rFonts w:eastAsia="Times New Roman" w:cs="Arial"/>
          <w:sz w:val="20"/>
          <w:szCs w:val="20"/>
        </w:rPr>
        <w:tab/>
        <w:t>- 2 CORSIE fino a 18 corsisti</w:t>
      </w:r>
    </w:p>
    <w:p w14:paraId="105FBDCD" w14:textId="77777777" w:rsidR="002A2206" w:rsidRPr="009F2394" w:rsidRDefault="002A2206" w:rsidP="002A2206">
      <w:pPr>
        <w:tabs>
          <w:tab w:val="left" w:pos="709"/>
        </w:tabs>
        <w:ind w:left="709" w:hanging="709"/>
        <w:jc w:val="both"/>
        <w:rPr>
          <w:sz w:val="20"/>
          <w:szCs w:val="20"/>
        </w:rPr>
      </w:pPr>
      <w:r w:rsidRPr="009F2394">
        <w:rPr>
          <w:rFonts w:eastAsia="Times New Roman" w:cs="Arial"/>
          <w:sz w:val="20"/>
          <w:szCs w:val="20"/>
        </w:rPr>
        <w:tab/>
      </w:r>
      <w:r w:rsidRPr="009F2394">
        <w:rPr>
          <w:rFonts w:eastAsia="Times New Roman"/>
          <w:sz w:val="20"/>
          <w:szCs w:val="20"/>
        </w:rPr>
        <w:t xml:space="preserve">Per le attività di </w:t>
      </w:r>
      <w:proofErr w:type="spellStart"/>
      <w:r w:rsidRPr="009F2394">
        <w:rPr>
          <w:rFonts w:eastAsia="Times New Roman" w:cs="Arial"/>
          <w:sz w:val="20"/>
          <w:szCs w:val="20"/>
        </w:rPr>
        <w:t>idrobike</w:t>
      </w:r>
      <w:proofErr w:type="spellEnd"/>
      <w:r w:rsidRPr="009F2394">
        <w:rPr>
          <w:rFonts w:eastAsia="Times New Roman" w:cs="Arial"/>
          <w:sz w:val="20"/>
          <w:szCs w:val="20"/>
        </w:rPr>
        <w:t xml:space="preserve"> e water trekking è prevista 1 CORSIA fino a 5 corsisti.</w:t>
      </w:r>
    </w:p>
    <w:p w14:paraId="44010D9B" w14:textId="77777777"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rFonts w:eastAsia="Times New Roman" w:cs="Arial"/>
          <w:sz w:val="20"/>
          <w:szCs w:val="20"/>
          <w:lang w:eastAsia="it-IT"/>
        </w:rPr>
        <w:t>Per tutte le lezioni di fitness e scuola nuoto è obbligatorio l’utilizzo di cuffia idonea.</w:t>
      </w:r>
    </w:p>
    <w:p w14:paraId="7773CC9F" w14:textId="77777777"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rFonts w:cs="Arial"/>
          <w:sz w:val="20"/>
          <w:szCs w:val="20"/>
        </w:rPr>
        <w:t xml:space="preserve">L'orario di ingresso in vasca deve essere quello indicato sul programma. </w:t>
      </w:r>
      <w:r w:rsidRPr="009F2394">
        <w:rPr>
          <w:rFonts w:eastAsia="Times New Roman" w:cs="Arial"/>
          <w:sz w:val="20"/>
          <w:szCs w:val="20"/>
          <w:lang w:eastAsia="it-IT"/>
        </w:rPr>
        <w:t xml:space="preserve">L’accesso agli spogliatoi è consentito 20 minuti prima dell’inizio della lezione, fatto salvo comunicazioni differenti. </w:t>
      </w:r>
      <w:r w:rsidRPr="009F2394">
        <w:rPr>
          <w:rFonts w:cs="Arial"/>
          <w:sz w:val="20"/>
          <w:szCs w:val="20"/>
        </w:rPr>
        <w:t>L’ingresso anticipato o la permanenza in acqua oltre l’orario di lezione è consentito solo se muniti di regolare biglietto.</w:t>
      </w:r>
    </w:p>
    <w:p w14:paraId="307DDD62" w14:textId="6C37C5E4"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sz w:val="20"/>
          <w:szCs w:val="20"/>
        </w:rPr>
        <w:t>Gli oggetti personali, indumenti o scarpe dimenticati all’interno dell’impianto, verranno custoditi per una settimana; la Società di gestione declina ogni responsabilità per oggetti o cose lasciate incustodite nell’impianto. Gli spogliatoi sono dotati di armadietti utilizzabili con lucchetto personale.</w:t>
      </w:r>
    </w:p>
    <w:p w14:paraId="67A2C88C" w14:textId="0B8AF077" w:rsidR="002A2206" w:rsidRPr="009F2394" w:rsidRDefault="002A2206" w:rsidP="002A2206">
      <w:pPr>
        <w:pStyle w:val="Paragrafoelenco"/>
        <w:numPr>
          <w:ilvl w:val="0"/>
          <w:numId w:val="1"/>
        </w:numPr>
        <w:tabs>
          <w:tab w:val="left" w:pos="709"/>
        </w:tabs>
        <w:ind w:left="709" w:hanging="709"/>
        <w:jc w:val="both"/>
        <w:rPr>
          <w:sz w:val="20"/>
          <w:szCs w:val="20"/>
        </w:rPr>
      </w:pPr>
      <w:r w:rsidRPr="009F2394">
        <w:rPr>
          <w:sz w:val="20"/>
          <w:szCs w:val="20"/>
        </w:rPr>
        <w:t xml:space="preserve">Non è consentito agli allievi trattenersi in vasca oltre il termine della lezione e consumare cibi all’interno dello spogliatoio e </w:t>
      </w:r>
      <w:r w:rsidR="00AF5082">
        <w:rPr>
          <w:sz w:val="20"/>
          <w:szCs w:val="20"/>
        </w:rPr>
        <w:t>sul</w:t>
      </w:r>
      <w:r w:rsidRPr="009F2394">
        <w:rPr>
          <w:sz w:val="20"/>
          <w:szCs w:val="20"/>
        </w:rPr>
        <w:t xml:space="preserve"> piano vasca.</w:t>
      </w:r>
    </w:p>
    <w:p w14:paraId="45099B07" w14:textId="01D5C73F" w:rsidR="009A6C99" w:rsidRPr="002812D4" w:rsidRDefault="002A2206" w:rsidP="002812D4">
      <w:pPr>
        <w:pStyle w:val="Paragrafoelenco"/>
        <w:numPr>
          <w:ilvl w:val="0"/>
          <w:numId w:val="1"/>
        </w:numPr>
        <w:tabs>
          <w:tab w:val="left" w:pos="709"/>
        </w:tabs>
        <w:ind w:left="709" w:hanging="709"/>
        <w:jc w:val="both"/>
        <w:rPr>
          <w:sz w:val="20"/>
          <w:szCs w:val="20"/>
        </w:rPr>
      </w:pPr>
      <w:r w:rsidRPr="009F2394">
        <w:rPr>
          <w:sz w:val="20"/>
          <w:szCs w:val="20"/>
        </w:rPr>
        <w:t>Non verranno tollerati atti di indisciplina. In caso di gravi atti di indisciplina il Coordinatore Scuola Nuoto si riserva la possibilità di far uscire l’allievo dalla vasca prima del termine della lezione.</w:t>
      </w:r>
    </w:p>
    <w:sectPr w:rsidR="009A6C99" w:rsidRPr="002812D4" w:rsidSect="005A470C">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134" w:left="1134" w:header="280"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80A9E" w14:textId="77777777" w:rsidR="00AE28F3" w:rsidRDefault="00AE28F3" w:rsidP="005A470C">
      <w:r>
        <w:separator/>
      </w:r>
    </w:p>
  </w:endnote>
  <w:endnote w:type="continuationSeparator" w:id="0">
    <w:p w14:paraId="2FA3D59B" w14:textId="77777777" w:rsidR="00AE28F3" w:rsidRDefault="00AE28F3" w:rsidP="005A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9E82" w14:textId="77777777" w:rsidR="005A470C" w:rsidRDefault="005A470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D1AD" w14:textId="77777777" w:rsidR="005A470C" w:rsidRDefault="005A470C">
    <w:pPr>
      <w:pStyle w:val="Pidipagina"/>
    </w:pPr>
    <w:r>
      <w:rPr>
        <w:noProof/>
        <w:lang w:eastAsia="it-IT"/>
      </w:rPr>
      <w:drawing>
        <wp:inline distT="0" distB="0" distL="0" distR="0" wp14:anchorId="173A94CF" wp14:editId="3D6B7FF9">
          <wp:extent cx="6116320" cy="473075"/>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 INTESTATA FP2.jpg"/>
                  <pic:cNvPicPr/>
                </pic:nvPicPr>
                <pic:blipFill>
                  <a:blip r:embed="rId1">
                    <a:extLst>
                      <a:ext uri="{28A0092B-C50C-407E-A947-70E740481C1C}">
                        <a14:useLocalDpi xmlns:a14="http://schemas.microsoft.com/office/drawing/2010/main" val="0"/>
                      </a:ext>
                    </a:extLst>
                  </a:blip>
                  <a:stretch>
                    <a:fillRect/>
                  </a:stretch>
                </pic:blipFill>
                <pic:spPr>
                  <a:xfrm>
                    <a:off x="0" y="0"/>
                    <a:ext cx="6116320" cy="47307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3E0C8" w14:textId="77777777" w:rsidR="005A470C" w:rsidRDefault="005A470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3F539" w14:textId="77777777" w:rsidR="00AE28F3" w:rsidRDefault="00AE28F3" w:rsidP="005A470C">
      <w:r>
        <w:separator/>
      </w:r>
    </w:p>
  </w:footnote>
  <w:footnote w:type="continuationSeparator" w:id="0">
    <w:p w14:paraId="3A34DACA" w14:textId="77777777" w:rsidR="00AE28F3" w:rsidRDefault="00AE28F3" w:rsidP="005A4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A7E2" w14:textId="77777777" w:rsidR="005A470C" w:rsidRDefault="005A470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DE6C5" w14:textId="77777777" w:rsidR="005A470C" w:rsidRDefault="005A470C">
    <w:pPr>
      <w:pStyle w:val="Intestazione"/>
    </w:pPr>
    <w:r>
      <w:rPr>
        <w:noProof/>
        <w:lang w:eastAsia="it-IT"/>
      </w:rPr>
      <w:drawing>
        <wp:inline distT="0" distB="0" distL="0" distR="0" wp14:anchorId="0D51037B" wp14:editId="77FF4658">
          <wp:extent cx="6116320" cy="113093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A INTESTATA FP1.jpg"/>
                  <pic:cNvPicPr/>
                </pic:nvPicPr>
                <pic:blipFill>
                  <a:blip r:embed="rId1">
                    <a:extLst>
                      <a:ext uri="{28A0092B-C50C-407E-A947-70E740481C1C}">
                        <a14:useLocalDpi xmlns:a14="http://schemas.microsoft.com/office/drawing/2010/main" val="0"/>
                      </a:ext>
                    </a:extLst>
                  </a:blip>
                  <a:stretch>
                    <a:fillRect/>
                  </a:stretch>
                </pic:blipFill>
                <pic:spPr>
                  <a:xfrm>
                    <a:off x="0" y="0"/>
                    <a:ext cx="6116320" cy="11309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09E1" w14:textId="77777777" w:rsidR="005A470C" w:rsidRDefault="005A470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71F05"/>
    <w:multiLevelType w:val="hybridMultilevel"/>
    <w:tmpl w:val="6B343D0A"/>
    <w:lvl w:ilvl="0" w:tplc="03D2DDC4">
      <w:start w:val="1"/>
      <w:numFmt w:val="decimal"/>
      <w:lvlText w:val="Art. %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91630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70C"/>
    <w:rsid w:val="00096586"/>
    <w:rsid w:val="000E75BE"/>
    <w:rsid w:val="00154877"/>
    <w:rsid w:val="00227EA0"/>
    <w:rsid w:val="00240294"/>
    <w:rsid w:val="002812D4"/>
    <w:rsid w:val="002A2206"/>
    <w:rsid w:val="002B3EC6"/>
    <w:rsid w:val="003400B1"/>
    <w:rsid w:val="004D4FC7"/>
    <w:rsid w:val="00536FCE"/>
    <w:rsid w:val="005A470C"/>
    <w:rsid w:val="007871A2"/>
    <w:rsid w:val="00954855"/>
    <w:rsid w:val="009A6C99"/>
    <w:rsid w:val="009F15ED"/>
    <w:rsid w:val="009F2394"/>
    <w:rsid w:val="00AE28F3"/>
    <w:rsid w:val="00AF5082"/>
    <w:rsid w:val="00E116AC"/>
    <w:rsid w:val="00E63E69"/>
    <w:rsid w:val="00EC20D8"/>
    <w:rsid w:val="00F5727E"/>
    <w:rsid w:val="00FA67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25CE5"/>
  <w14:defaultImageDpi w14:val="32767"/>
  <w15:chartTrackingRefBased/>
  <w15:docId w15:val="{1CEC4A9B-A0E1-BF4C-A48E-D205F935D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A470C"/>
    <w:pPr>
      <w:tabs>
        <w:tab w:val="center" w:pos="4819"/>
        <w:tab w:val="right" w:pos="9638"/>
      </w:tabs>
    </w:pPr>
  </w:style>
  <w:style w:type="character" w:customStyle="1" w:styleId="IntestazioneCarattere">
    <w:name w:val="Intestazione Carattere"/>
    <w:basedOn w:val="Carpredefinitoparagrafo"/>
    <w:link w:val="Intestazione"/>
    <w:uiPriority w:val="99"/>
    <w:rsid w:val="005A470C"/>
  </w:style>
  <w:style w:type="paragraph" w:styleId="Pidipagina">
    <w:name w:val="footer"/>
    <w:basedOn w:val="Normale"/>
    <w:link w:val="PidipaginaCarattere"/>
    <w:uiPriority w:val="99"/>
    <w:unhideWhenUsed/>
    <w:rsid w:val="005A470C"/>
    <w:pPr>
      <w:tabs>
        <w:tab w:val="center" w:pos="4819"/>
        <w:tab w:val="right" w:pos="9638"/>
      </w:tabs>
    </w:pPr>
  </w:style>
  <w:style w:type="character" w:customStyle="1" w:styleId="PidipaginaCarattere">
    <w:name w:val="Piè di pagina Carattere"/>
    <w:basedOn w:val="Carpredefinitoparagrafo"/>
    <w:link w:val="Pidipagina"/>
    <w:uiPriority w:val="99"/>
    <w:rsid w:val="005A470C"/>
  </w:style>
  <w:style w:type="paragraph" w:styleId="Testofumetto">
    <w:name w:val="Balloon Text"/>
    <w:basedOn w:val="Normale"/>
    <w:link w:val="TestofumettoCarattere"/>
    <w:uiPriority w:val="99"/>
    <w:semiHidden/>
    <w:unhideWhenUsed/>
    <w:rsid w:val="002A220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A2206"/>
    <w:rPr>
      <w:rFonts w:ascii="Segoe UI" w:hAnsi="Segoe UI" w:cs="Segoe UI"/>
      <w:sz w:val="18"/>
      <w:szCs w:val="18"/>
    </w:rPr>
  </w:style>
  <w:style w:type="paragraph" w:styleId="Paragrafoelenco">
    <w:name w:val="List Paragraph"/>
    <w:basedOn w:val="Normale"/>
    <w:uiPriority w:val="34"/>
    <w:qFormat/>
    <w:rsid w:val="002A2206"/>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07EC8-D4D6-4AE5-8911-9FC78D764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624</Words>
  <Characters>3558</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Mancin</dc:creator>
  <cp:keywords/>
  <dc:description/>
  <cp:lastModifiedBy>FP</cp:lastModifiedBy>
  <cp:revision>16</cp:revision>
  <cp:lastPrinted>2022-09-12T12:21:00Z</cp:lastPrinted>
  <dcterms:created xsi:type="dcterms:W3CDTF">2019-01-21T09:12:00Z</dcterms:created>
  <dcterms:modified xsi:type="dcterms:W3CDTF">2022-09-12T12:33:00Z</dcterms:modified>
</cp:coreProperties>
</file>